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740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4041"/>
        <w:gridCol w:w="806"/>
        <w:gridCol w:w="955"/>
        <w:gridCol w:w="932"/>
        <w:gridCol w:w="871"/>
        <w:gridCol w:w="827"/>
        <w:gridCol w:w="810"/>
      </w:tblGrid>
      <w:tr w:rsidR="001A3921" w:rsidRPr="00885548" w:rsidTr="001A3921">
        <w:trPr>
          <w:trHeight w:val="439"/>
        </w:trPr>
        <w:tc>
          <w:tcPr>
            <w:tcW w:w="4041" w:type="dxa"/>
            <w:vMerge w:val="restart"/>
            <w:shd w:val="clear" w:color="auto" w:fill="B8CCE4"/>
            <w:vAlign w:val="center"/>
          </w:tcPr>
          <w:p w:rsidR="001A3921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1A3921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</w:p>
          <w:p w:rsidR="001A3921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</w:p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391" w:type="dxa"/>
            <w:gridSpan w:val="5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Scoring system</w:t>
            </w:r>
          </w:p>
        </w:tc>
        <w:tc>
          <w:tcPr>
            <w:tcW w:w="810" w:type="dxa"/>
            <w:vMerge w:val="restart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Your score</w:t>
            </w:r>
          </w:p>
        </w:tc>
      </w:tr>
      <w:tr w:rsidR="001A3921" w:rsidRPr="00885548" w:rsidTr="001A3921">
        <w:trPr>
          <w:trHeight w:val="417"/>
        </w:trPr>
        <w:tc>
          <w:tcPr>
            <w:tcW w:w="4041" w:type="dxa"/>
            <w:vMerge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10" w:type="dxa"/>
            <w:vMerge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How often during the last year have you found that you were not able to stop drinking once you had started?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How often during the last year have you failed to do what was normally expected from you because of your drinking?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How often during the last year have you had a feeling of guilt or remorse after drinking?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Weekly</w:t>
            </w: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Daily or almost daily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Have you or somebody else been injured as a result of your drinking?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Yes, during the last year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885548"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Yes, during the last year</w:t>
            </w: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  <w:tr w:rsidR="001A3921" w:rsidRPr="00885548" w:rsidTr="001A3921">
        <w:trPr>
          <w:trHeight w:val="851"/>
        </w:trPr>
        <w:tc>
          <w:tcPr>
            <w:tcW w:w="4041" w:type="dxa"/>
            <w:shd w:val="clear" w:color="auto" w:fill="B8CCE4"/>
            <w:vAlign w:val="center"/>
          </w:tcPr>
          <w:p w:rsidR="001A3921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 w:rsidRPr="001A3921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 xml:space="preserve">Scoring   </w:t>
            </w:r>
            <w: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>0 - 7 Lower risk</w:t>
            </w:r>
          </w:p>
          <w:p w:rsidR="001A3921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             8– 15 Increasing risk</w:t>
            </w:r>
          </w:p>
          <w:p w:rsidR="001A3921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            16-19 Higher risk</w:t>
            </w:r>
          </w:p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  <w:lang w:val="en-US"/>
              </w:rPr>
              <w:t xml:space="preserve">             20+   Possible Dependence </w:t>
            </w:r>
          </w:p>
        </w:tc>
        <w:tc>
          <w:tcPr>
            <w:tcW w:w="806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27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jc w:val="center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B8CCE4"/>
            <w:vAlign w:val="center"/>
          </w:tcPr>
          <w:p w:rsidR="001A3921" w:rsidRPr="00885548" w:rsidRDefault="001A3921" w:rsidP="001A3921">
            <w:pPr>
              <w:spacing w:before="0" w:beforeAutospacing="0" w:after="0" w:afterAutospacing="0"/>
              <w:rPr>
                <w:rFonts w:ascii="Verdana" w:eastAsia="Calibri" w:hAnsi="Verdana" w:cs="Times New Roman"/>
                <w:sz w:val="18"/>
                <w:szCs w:val="18"/>
                <w:lang w:val="en-US"/>
              </w:rPr>
            </w:pPr>
          </w:p>
        </w:tc>
      </w:tr>
    </w:tbl>
    <w:p w:rsidR="001A3921" w:rsidRPr="00885548" w:rsidRDefault="001A3921" w:rsidP="001A3921">
      <w:pPr>
        <w:spacing w:before="0" w:beforeAutospacing="0" w:after="0" w:afterAutospacing="0"/>
        <w:ind w:right="-472"/>
        <w:rPr>
          <w:sz w:val="18"/>
          <w:szCs w:val="18"/>
        </w:rPr>
      </w:pPr>
    </w:p>
    <w:p w:rsidR="001A3921" w:rsidRPr="00885548" w:rsidRDefault="001A3921" w:rsidP="001A3921">
      <w:pPr>
        <w:spacing w:before="0" w:beforeAutospacing="0" w:after="0" w:afterAutospacing="0"/>
        <w:ind w:right="-472"/>
        <w:rPr>
          <w:sz w:val="18"/>
          <w:szCs w:val="18"/>
        </w:rPr>
      </w:pPr>
    </w:p>
    <w:p w:rsidR="005E0E99" w:rsidRPr="001A3921" w:rsidRDefault="001A3921" w:rsidP="001A3921">
      <w:pPr>
        <w:spacing w:after="100"/>
        <w:rPr>
          <w:b/>
          <w:sz w:val="28"/>
          <w:szCs w:val="28"/>
        </w:rPr>
      </w:pPr>
      <w:r w:rsidRPr="001A3921">
        <w:rPr>
          <w:b/>
          <w:sz w:val="28"/>
          <w:szCs w:val="28"/>
        </w:rPr>
        <w:t>2</w:t>
      </w:r>
      <w:r w:rsidRPr="001A3921">
        <w:rPr>
          <w:b/>
          <w:sz w:val="28"/>
          <w:szCs w:val="28"/>
          <w:vertAlign w:val="superscript"/>
        </w:rPr>
        <w:t>nd</w:t>
      </w:r>
      <w:r w:rsidRPr="001A3921">
        <w:rPr>
          <w:b/>
          <w:sz w:val="28"/>
          <w:szCs w:val="28"/>
        </w:rPr>
        <w:t xml:space="preserve"> Part to Alcohol Audit</w:t>
      </w:r>
    </w:p>
    <w:sectPr w:rsidR="005E0E99" w:rsidRPr="001A3921" w:rsidSect="001A392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21"/>
    <w:rsid w:val="001A3921"/>
    <w:rsid w:val="005E0E99"/>
    <w:rsid w:val="006C3313"/>
    <w:rsid w:val="007D4213"/>
    <w:rsid w:val="00936ECF"/>
    <w:rsid w:val="00A8413B"/>
    <w:rsid w:val="00C4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21"/>
    <w:pPr>
      <w:spacing w:before="100" w:beforeAutospacing="1" w:after="8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pPr>
      <w:spacing w:after="0"/>
    </w:pPr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spacing w:before="0" w:beforeAutospacing="0" w:after="200" w:afterAutospacing="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21"/>
    <w:pPr>
      <w:spacing w:before="100" w:beforeAutospacing="1" w:after="8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pPr>
      <w:spacing w:after="0"/>
    </w:pPr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Adcock Sheila</dc:creator>
  <cp:lastModifiedBy>Parwaiz Saeeda</cp:lastModifiedBy>
  <cp:revision>2</cp:revision>
  <cp:lastPrinted>2017-04-11T08:05:00Z</cp:lastPrinted>
  <dcterms:created xsi:type="dcterms:W3CDTF">2018-05-24T07:01:00Z</dcterms:created>
  <dcterms:modified xsi:type="dcterms:W3CDTF">2018-05-24T07:01:00Z</dcterms:modified>
</cp:coreProperties>
</file>